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F1FF" w14:textId="77777777" w:rsidR="00F27FDF" w:rsidRPr="00072606" w:rsidRDefault="00F27FDF" w:rsidP="005B5065">
      <w:pPr>
        <w:pStyle w:val="Heading2"/>
        <w:rPr>
          <w:szCs w:val="24"/>
        </w:rPr>
      </w:pPr>
    </w:p>
    <w:p w14:paraId="5AF47F81" w14:textId="77777777" w:rsidR="00F27FDF" w:rsidRPr="00072606" w:rsidRDefault="00F27FDF" w:rsidP="00ED1901">
      <w:pPr>
        <w:pStyle w:val="Heading2"/>
        <w:pBdr>
          <w:top w:val="single" w:sz="4" w:space="1" w:color="auto"/>
          <w:left w:val="single" w:sz="4" w:space="4" w:color="auto"/>
          <w:bottom w:val="single" w:sz="4" w:space="1" w:color="auto"/>
          <w:right w:val="single" w:sz="4" w:space="4" w:color="auto"/>
        </w:pBdr>
        <w:shd w:val="clear" w:color="auto" w:fill="DDD9C3" w:themeFill="background2" w:themeFillShade="E6"/>
        <w:rPr>
          <w:szCs w:val="24"/>
        </w:rPr>
      </w:pPr>
      <w:r w:rsidRPr="00072606">
        <w:rPr>
          <w:szCs w:val="24"/>
        </w:rPr>
        <w:t>BALTIMORE COUNTY PUBLIC SCHOOLS</w:t>
      </w:r>
    </w:p>
    <w:p w14:paraId="70CC56B8" w14:textId="77777777" w:rsidR="00F27FDF" w:rsidRDefault="00F27FDF" w:rsidP="00ED1901">
      <w:pPr>
        <w:pStyle w:val="Heading3"/>
        <w:pBdr>
          <w:top w:val="single" w:sz="4" w:space="1" w:color="auto"/>
          <w:left w:val="single" w:sz="4" w:space="4" w:color="auto"/>
          <w:bottom w:val="single" w:sz="4" w:space="1" w:color="auto"/>
          <w:right w:val="single" w:sz="4" w:space="4" w:color="auto"/>
        </w:pBdr>
        <w:shd w:val="clear" w:color="auto" w:fill="DDD9C3" w:themeFill="background2" w:themeFillShade="E6"/>
        <w:rPr>
          <w:sz w:val="24"/>
          <w:szCs w:val="24"/>
        </w:rPr>
      </w:pPr>
      <w:r w:rsidRPr="00072606">
        <w:rPr>
          <w:sz w:val="24"/>
          <w:szCs w:val="24"/>
        </w:rPr>
        <w:t>Request Form</w:t>
      </w:r>
    </w:p>
    <w:p w14:paraId="6A27CF65" w14:textId="77777777" w:rsidR="0051485B" w:rsidRDefault="0051485B" w:rsidP="005B5065"/>
    <w:p w14:paraId="144C4DF4" w14:textId="5E9739CD" w:rsidR="00F27FDF" w:rsidRPr="00072606" w:rsidRDefault="00E050EE" w:rsidP="00E050EE">
      <w:pPr>
        <w:rPr>
          <w:b/>
          <w:szCs w:val="24"/>
        </w:rPr>
      </w:pPr>
      <w:r>
        <w:rPr>
          <w:b/>
          <w:szCs w:val="24"/>
        </w:rPr>
        <w:t xml:space="preserve">    </w:t>
      </w:r>
      <w:r w:rsidR="00ED1901">
        <w:rPr>
          <w:b/>
          <w:szCs w:val="24"/>
          <w:u w:val="single"/>
        </w:rPr>
        <w:t xml:space="preserve">      </w:t>
      </w:r>
      <w:r w:rsidR="00BB62CC">
        <w:rPr>
          <w:b/>
          <w:szCs w:val="24"/>
          <w:u w:val="single"/>
        </w:rPr>
        <w:t>X</w:t>
      </w:r>
      <w:r w:rsidR="00ED1901">
        <w:rPr>
          <w:b/>
          <w:szCs w:val="24"/>
          <w:u w:val="single"/>
        </w:rPr>
        <w:t xml:space="preserve">      </w:t>
      </w:r>
      <w:r w:rsidR="000D6491">
        <w:rPr>
          <w:b/>
          <w:szCs w:val="24"/>
        </w:rPr>
        <w:t xml:space="preserve"> </w:t>
      </w:r>
      <w:r w:rsidR="00B74E25">
        <w:rPr>
          <w:b/>
          <w:szCs w:val="24"/>
        </w:rPr>
        <w:t xml:space="preserve"> </w:t>
      </w:r>
      <w:r w:rsidR="00926ED5">
        <w:rPr>
          <w:b/>
          <w:szCs w:val="24"/>
        </w:rPr>
        <w:t>Weekly Update</w:t>
      </w:r>
      <w:r w:rsidR="00B74E25">
        <w:rPr>
          <w:b/>
          <w:szCs w:val="24"/>
        </w:rPr>
        <w:t xml:space="preserve">      </w:t>
      </w:r>
      <w:r w:rsidR="000D6491">
        <w:rPr>
          <w:b/>
          <w:szCs w:val="24"/>
        </w:rPr>
        <w:t xml:space="preserve">  </w:t>
      </w:r>
      <w:r w:rsidR="00ED1901">
        <w:rPr>
          <w:b/>
          <w:szCs w:val="24"/>
          <w:u w:val="single"/>
        </w:rPr>
        <w:t xml:space="preserve">    </w:t>
      </w:r>
      <w:r w:rsidR="00D41F56">
        <w:rPr>
          <w:b/>
          <w:szCs w:val="24"/>
          <w:u w:val="single"/>
        </w:rPr>
        <w:t>X</w:t>
      </w:r>
      <w:r w:rsidR="00ED1901">
        <w:rPr>
          <w:b/>
          <w:szCs w:val="24"/>
          <w:u w:val="single"/>
        </w:rPr>
        <w:t xml:space="preserve">       </w:t>
      </w:r>
      <w:r w:rsidR="000D6491">
        <w:rPr>
          <w:b/>
          <w:szCs w:val="24"/>
        </w:rPr>
        <w:t xml:space="preserve">  </w:t>
      </w:r>
      <w:r w:rsidR="00867673">
        <w:rPr>
          <w:b/>
          <w:szCs w:val="24"/>
        </w:rPr>
        <w:t>Weekly</w:t>
      </w:r>
      <w:r w:rsidR="000D6491">
        <w:rPr>
          <w:b/>
          <w:szCs w:val="24"/>
        </w:rPr>
        <w:t xml:space="preserve"> Bulletin</w:t>
      </w:r>
      <w:r w:rsidR="00ED1901">
        <w:rPr>
          <w:b/>
          <w:szCs w:val="24"/>
        </w:rPr>
        <w:t xml:space="preserve">        </w:t>
      </w:r>
      <w:r w:rsidR="00BC0137">
        <w:rPr>
          <w:b/>
          <w:szCs w:val="24"/>
        </w:rPr>
        <w:t xml:space="preserve"> </w:t>
      </w:r>
      <w:r w:rsidR="00ED1901">
        <w:rPr>
          <w:b/>
          <w:szCs w:val="24"/>
          <w:u w:val="single"/>
        </w:rPr>
        <w:t xml:space="preserve">            </w:t>
      </w:r>
      <w:r w:rsidR="00BC0137">
        <w:rPr>
          <w:b/>
          <w:szCs w:val="24"/>
        </w:rPr>
        <w:t xml:space="preserve"> Emergent Bulletin</w:t>
      </w:r>
    </w:p>
    <w:p w14:paraId="4E575192" w14:textId="77777777" w:rsidR="00F27FDF" w:rsidRDefault="00F27FDF" w:rsidP="005B5065">
      <w:pPr>
        <w:jc w:val="center"/>
        <w:rPr>
          <w:b/>
          <w:szCs w:val="24"/>
        </w:rPr>
      </w:pPr>
    </w:p>
    <w:p w14:paraId="06E13645" w14:textId="77777777" w:rsidR="0051485B" w:rsidRPr="00072606" w:rsidRDefault="0051485B" w:rsidP="005B5065">
      <w:pPr>
        <w:jc w:val="center"/>
        <w:rPr>
          <w:b/>
          <w:szCs w:val="24"/>
        </w:rPr>
      </w:pPr>
    </w:p>
    <w:tbl>
      <w:tblPr>
        <w:tblStyle w:val="TableGrid"/>
        <w:tblW w:w="0" w:type="auto"/>
        <w:tblInd w:w="198" w:type="dxa"/>
        <w:tblLook w:val="04A0" w:firstRow="1" w:lastRow="0" w:firstColumn="1" w:lastColumn="0" w:noHBand="0" w:noVBand="1"/>
      </w:tblPr>
      <w:tblGrid>
        <w:gridCol w:w="3037"/>
        <w:gridCol w:w="6115"/>
      </w:tblGrid>
      <w:tr w:rsidR="00ED1901" w:rsidRPr="00ED1901" w14:paraId="4369F1ED" w14:textId="77777777" w:rsidTr="00C138D1">
        <w:tc>
          <w:tcPr>
            <w:tcW w:w="3037" w:type="dxa"/>
            <w:shd w:val="clear" w:color="auto" w:fill="DDD9C3" w:themeFill="background2" w:themeFillShade="E6"/>
          </w:tcPr>
          <w:p w14:paraId="08EB9B95" w14:textId="77777777" w:rsidR="00ED1901" w:rsidRPr="00ED1901" w:rsidRDefault="00ED1901" w:rsidP="00ED1901">
            <w:pPr>
              <w:pStyle w:val="Heading5"/>
              <w:jc w:val="right"/>
              <w:rPr>
                <w:sz w:val="24"/>
                <w:szCs w:val="24"/>
              </w:rPr>
            </w:pPr>
            <w:r w:rsidRPr="00ED1901">
              <w:rPr>
                <w:sz w:val="24"/>
                <w:szCs w:val="24"/>
              </w:rPr>
              <w:t>Date of Publication:</w:t>
            </w:r>
          </w:p>
        </w:tc>
        <w:tc>
          <w:tcPr>
            <w:tcW w:w="6115" w:type="dxa"/>
          </w:tcPr>
          <w:p w14:paraId="51BC648A" w14:textId="51AFB6D5" w:rsidR="00ED1901" w:rsidRPr="00C138D1" w:rsidRDefault="00BB62CC" w:rsidP="00ED1901">
            <w:pPr>
              <w:pStyle w:val="Heading5"/>
              <w:rPr>
                <w:b w:val="0"/>
                <w:sz w:val="24"/>
                <w:szCs w:val="24"/>
              </w:rPr>
            </w:pPr>
            <w:r>
              <w:rPr>
                <w:b w:val="0"/>
                <w:sz w:val="24"/>
                <w:szCs w:val="24"/>
              </w:rPr>
              <w:t>December 1</w:t>
            </w:r>
            <w:r w:rsidR="00AC79B8">
              <w:rPr>
                <w:b w:val="0"/>
                <w:sz w:val="24"/>
                <w:szCs w:val="24"/>
              </w:rPr>
              <w:t>5</w:t>
            </w:r>
            <w:r>
              <w:rPr>
                <w:b w:val="0"/>
                <w:sz w:val="24"/>
                <w:szCs w:val="24"/>
              </w:rPr>
              <w:t>, 2022</w:t>
            </w:r>
          </w:p>
        </w:tc>
      </w:tr>
      <w:tr w:rsidR="00ED1901" w:rsidRPr="00ED1901" w14:paraId="1BABDAE0" w14:textId="77777777" w:rsidTr="00C138D1">
        <w:tc>
          <w:tcPr>
            <w:tcW w:w="3037" w:type="dxa"/>
            <w:shd w:val="clear" w:color="auto" w:fill="DDD9C3" w:themeFill="background2" w:themeFillShade="E6"/>
          </w:tcPr>
          <w:p w14:paraId="5272EB3C" w14:textId="77777777" w:rsidR="00ED1901" w:rsidRPr="00ED1901" w:rsidRDefault="00ED1901" w:rsidP="00ED1901">
            <w:pPr>
              <w:pStyle w:val="Heading5"/>
              <w:jc w:val="right"/>
              <w:rPr>
                <w:sz w:val="24"/>
                <w:szCs w:val="24"/>
              </w:rPr>
            </w:pPr>
            <w:r w:rsidRPr="00ED1901">
              <w:rPr>
                <w:sz w:val="24"/>
                <w:szCs w:val="24"/>
              </w:rPr>
              <w:t>Name</w:t>
            </w:r>
            <w:r>
              <w:rPr>
                <w:sz w:val="24"/>
                <w:szCs w:val="24"/>
              </w:rPr>
              <w:t>/Title of Originator</w:t>
            </w:r>
            <w:r w:rsidRPr="00ED1901">
              <w:rPr>
                <w:sz w:val="24"/>
                <w:szCs w:val="24"/>
              </w:rPr>
              <w:t xml:space="preserve">:  </w:t>
            </w:r>
          </w:p>
        </w:tc>
        <w:tc>
          <w:tcPr>
            <w:tcW w:w="6115" w:type="dxa"/>
          </w:tcPr>
          <w:p w14:paraId="1DB74A58" w14:textId="4A69D9EC" w:rsidR="00ED1901" w:rsidRPr="008B2AD1" w:rsidRDefault="00366765" w:rsidP="00ED1901">
            <w:pPr>
              <w:pStyle w:val="Heading5"/>
              <w:rPr>
                <w:b w:val="0"/>
                <w:color w:val="FF0000"/>
                <w:sz w:val="24"/>
                <w:szCs w:val="24"/>
              </w:rPr>
            </w:pPr>
            <w:r>
              <w:rPr>
                <w:b w:val="0"/>
                <w:sz w:val="24"/>
                <w:szCs w:val="24"/>
              </w:rPr>
              <w:t xml:space="preserve">Seleste </w:t>
            </w:r>
            <w:r w:rsidR="0032727B">
              <w:rPr>
                <w:b w:val="0"/>
                <w:sz w:val="24"/>
                <w:szCs w:val="24"/>
              </w:rPr>
              <w:t>Harris</w:t>
            </w:r>
          </w:p>
        </w:tc>
      </w:tr>
      <w:tr w:rsidR="00ED1901" w:rsidRPr="00ED1901" w14:paraId="5700C0D1" w14:textId="77777777" w:rsidTr="00C138D1">
        <w:tc>
          <w:tcPr>
            <w:tcW w:w="3037" w:type="dxa"/>
            <w:shd w:val="clear" w:color="auto" w:fill="DDD9C3" w:themeFill="background2" w:themeFillShade="E6"/>
          </w:tcPr>
          <w:p w14:paraId="2AF8931A" w14:textId="77777777" w:rsidR="00ED1901" w:rsidRPr="00ED1901" w:rsidRDefault="00ED1901" w:rsidP="00ED1901">
            <w:pPr>
              <w:pStyle w:val="Heading5"/>
              <w:jc w:val="right"/>
              <w:rPr>
                <w:sz w:val="24"/>
                <w:szCs w:val="24"/>
              </w:rPr>
            </w:pPr>
            <w:r w:rsidRPr="00ED1901">
              <w:rPr>
                <w:sz w:val="24"/>
                <w:szCs w:val="24"/>
              </w:rPr>
              <w:t xml:space="preserve">Supervisor:  </w:t>
            </w:r>
          </w:p>
        </w:tc>
        <w:tc>
          <w:tcPr>
            <w:tcW w:w="6115" w:type="dxa"/>
          </w:tcPr>
          <w:p w14:paraId="1D300A1D" w14:textId="13706E1E" w:rsidR="00ED1901" w:rsidRPr="008B2AD1" w:rsidRDefault="00BB62CC" w:rsidP="00ED1901">
            <w:pPr>
              <w:pStyle w:val="Heading5"/>
              <w:rPr>
                <w:b w:val="0"/>
                <w:color w:val="FF0000"/>
                <w:sz w:val="24"/>
                <w:szCs w:val="24"/>
              </w:rPr>
            </w:pPr>
            <w:r>
              <w:rPr>
                <w:b w:val="0"/>
                <w:sz w:val="24"/>
                <w:szCs w:val="24"/>
              </w:rPr>
              <w:t>Dr. Myriam Yarbrough</w:t>
            </w:r>
          </w:p>
        </w:tc>
      </w:tr>
    </w:tbl>
    <w:p w14:paraId="52F1FA4D" w14:textId="77777777" w:rsidR="00F27FDF" w:rsidRPr="00072606" w:rsidRDefault="00F27FDF" w:rsidP="005B5065">
      <w:pPr>
        <w:rPr>
          <w:szCs w:val="24"/>
        </w:rPr>
      </w:pPr>
    </w:p>
    <w:p w14:paraId="281C36CA" w14:textId="77777777" w:rsidR="00E13EE9" w:rsidRDefault="00F27FDF" w:rsidP="005B5065">
      <w:pPr>
        <w:rPr>
          <w:b/>
          <w:szCs w:val="24"/>
        </w:rPr>
      </w:pPr>
      <w:r w:rsidRPr="00072606">
        <w:rPr>
          <w:b/>
          <w:szCs w:val="24"/>
        </w:rPr>
        <w:t xml:space="preserve">Nature of Communication: </w:t>
      </w:r>
      <w:r w:rsidR="00E13EE9">
        <w:rPr>
          <w:b/>
          <w:szCs w:val="24"/>
        </w:rPr>
        <w:tab/>
      </w:r>
      <w:r w:rsidR="00ED1901">
        <w:rPr>
          <w:b/>
          <w:szCs w:val="24"/>
          <w:u w:val="single"/>
        </w:rPr>
        <w:t xml:space="preserve">            </w:t>
      </w:r>
      <w:r w:rsidR="00B74E25">
        <w:rPr>
          <w:b/>
          <w:szCs w:val="24"/>
        </w:rPr>
        <w:t xml:space="preserve">  </w:t>
      </w:r>
      <w:r w:rsidR="00ED1901">
        <w:rPr>
          <w:b/>
          <w:szCs w:val="24"/>
        </w:rPr>
        <w:t>Business Services Item</w:t>
      </w:r>
      <w:r w:rsidRPr="00072606">
        <w:rPr>
          <w:b/>
          <w:szCs w:val="24"/>
        </w:rPr>
        <w:t xml:space="preserve">   </w:t>
      </w:r>
    </w:p>
    <w:p w14:paraId="5D6E9C8D" w14:textId="0D2A4A8C" w:rsidR="00E13EE9" w:rsidRPr="00E13EE9" w:rsidRDefault="00E13EE9" w:rsidP="005B5065">
      <w:pPr>
        <w:rPr>
          <w:szCs w:val="24"/>
        </w:rPr>
      </w:pPr>
      <w:r w:rsidRPr="00072606">
        <w:rPr>
          <w:szCs w:val="24"/>
        </w:rPr>
        <w:t>(</w:t>
      </w:r>
      <w:proofErr w:type="gramStart"/>
      <w:r w:rsidRPr="00072606">
        <w:rPr>
          <w:szCs w:val="24"/>
        </w:rPr>
        <w:t>check</w:t>
      </w:r>
      <w:proofErr w:type="gramEnd"/>
      <w:r w:rsidRPr="00072606">
        <w:rPr>
          <w:szCs w:val="24"/>
        </w:rPr>
        <w:t xml:space="preserve"> </w:t>
      </w:r>
      <w:r w:rsidR="00E050EE">
        <w:rPr>
          <w:szCs w:val="24"/>
        </w:rPr>
        <w:t>one</w:t>
      </w:r>
      <w:r>
        <w:rPr>
          <w:szCs w:val="24"/>
        </w:rPr>
        <w:t>)</w:t>
      </w:r>
      <w:r>
        <w:rPr>
          <w:szCs w:val="24"/>
        </w:rPr>
        <w:tab/>
      </w:r>
      <w:r>
        <w:rPr>
          <w:szCs w:val="24"/>
        </w:rPr>
        <w:tab/>
      </w:r>
      <w:r w:rsidR="00E050EE">
        <w:rPr>
          <w:szCs w:val="24"/>
        </w:rPr>
        <w:tab/>
      </w:r>
      <w:r w:rsidR="00D41F56">
        <w:rPr>
          <w:b/>
          <w:szCs w:val="24"/>
          <w:u w:val="single"/>
        </w:rPr>
        <w:t xml:space="preserve">    </w:t>
      </w:r>
      <w:r w:rsidR="00ED1901">
        <w:rPr>
          <w:b/>
          <w:szCs w:val="24"/>
          <w:u w:val="single"/>
        </w:rPr>
        <w:t xml:space="preserve"> </w:t>
      </w:r>
      <w:r w:rsidR="00AC79B8">
        <w:rPr>
          <w:b/>
          <w:szCs w:val="24"/>
          <w:u w:val="single"/>
        </w:rPr>
        <w:t>_</w:t>
      </w:r>
      <w:r w:rsidR="00ED1901">
        <w:rPr>
          <w:b/>
          <w:szCs w:val="24"/>
          <w:u w:val="single"/>
        </w:rPr>
        <w:t xml:space="preserve">    </w:t>
      </w:r>
      <w:r w:rsidR="00B74E25">
        <w:rPr>
          <w:b/>
          <w:szCs w:val="24"/>
        </w:rPr>
        <w:t xml:space="preserve">  </w:t>
      </w:r>
      <w:r w:rsidR="00ED1901">
        <w:rPr>
          <w:b/>
          <w:szCs w:val="24"/>
        </w:rPr>
        <w:t>Professional Learning Opportunity*</w:t>
      </w:r>
      <w:r w:rsidR="00CC64E1">
        <w:rPr>
          <w:b/>
          <w:szCs w:val="24"/>
        </w:rPr>
        <w:t xml:space="preserve">    </w:t>
      </w:r>
    </w:p>
    <w:p w14:paraId="7778BDC3" w14:textId="2A7A9009" w:rsidR="00F27FDF" w:rsidRPr="00072606" w:rsidRDefault="00D41F56" w:rsidP="005B5065">
      <w:pPr>
        <w:ind w:left="2160" w:firstLine="720"/>
        <w:rPr>
          <w:b/>
          <w:szCs w:val="24"/>
        </w:rPr>
      </w:pPr>
      <w:r>
        <w:rPr>
          <w:b/>
          <w:szCs w:val="24"/>
          <w:u w:val="single"/>
        </w:rPr>
        <w:t xml:space="preserve">     </w:t>
      </w:r>
      <w:r w:rsidR="008C206F">
        <w:rPr>
          <w:b/>
          <w:szCs w:val="24"/>
          <w:u w:val="single"/>
        </w:rPr>
        <w:t xml:space="preserve">  </w:t>
      </w:r>
      <w:r w:rsidR="00AC79B8">
        <w:rPr>
          <w:b/>
          <w:szCs w:val="24"/>
          <w:u w:val="single"/>
        </w:rPr>
        <w:t>X</w:t>
      </w:r>
      <w:r w:rsidR="00ED1901">
        <w:rPr>
          <w:b/>
          <w:szCs w:val="24"/>
          <w:u w:val="single"/>
        </w:rPr>
        <w:t xml:space="preserve">    </w:t>
      </w:r>
      <w:r w:rsidR="00ED1901">
        <w:rPr>
          <w:b/>
          <w:szCs w:val="24"/>
        </w:rPr>
        <w:t xml:space="preserve">  Announcement</w:t>
      </w:r>
    </w:p>
    <w:p w14:paraId="6E14DB4C" w14:textId="77777777" w:rsidR="00F27FDF" w:rsidRPr="00E050EE" w:rsidRDefault="00F27FDF" w:rsidP="005B5065">
      <w:pPr>
        <w:pBdr>
          <w:bottom w:val="double" w:sz="6" w:space="1" w:color="auto"/>
        </w:pBdr>
        <w:rPr>
          <w:b/>
          <w:sz w:val="16"/>
          <w:szCs w:val="16"/>
        </w:rPr>
      </w:pPr>
      <w:r w:rsidRPr="00E050EE">
        <w:rPr>
          <w:b/>
          <w:sz w:val="16"/>
          <w:szCs w:val="16"/>
        </w:rPr>
        <w:tab/>
      </w:r>
      <w:r w:rsidRPr="00E050EE">
        <w:rPr>
          <w:b/>
          <w:sz w:val="16"/>
          <w:szCs w:val="16"/>
        </w:rPr>
        <w:tab/>
      </w:r>
      <w:r w:rsidRPr="00E050EE">
        <w:rPr>
          <w:b/>
          <w:sz w:val="16"/>
          <w:szCs w:val="16"/>
        </w:rPr>
        <w:tab/>
      </w:r>
      <w:r w:rsidRPr="00E050EE">
        <w:rPr>
          <w:b/>
          <w:sz w:val="16"/>
          <w:szCs w:val="16"/>
        </w:rPr>
        <w:tab/>
      </w:r>
      <w:r w:rsidRPr="00E050EE">
        <w:rPr>
          <w:b/>
          <w:sz w:val="16"/>
          <w:szCs w:val="16"/>
        </w:rPr>
        <w:tab/>
      </w:r>
      <w:r w:rsidRPr="00E050EE">
        <w:rPr>
          <w:b/>
          <w:sz w:val="16"/>
          <w:szCs w:val="16"/>
        </w:rPr>
        <w:tab/>
        <w:t xml:space="preserve">       </w:t>
      </w:r>
    </w:p>
    <w:p w14:paraId="312DDD62" w14:textId="77777777" w:rsidR="00E050EE" w:rsidRDefault="00E050EE" w:rsidP="005B5065">
      <w:pPr>
        <w:rPr>
          <w:b/>
          <w:szCs w:val="24"/>
        </w:rPr>
      </w:pPr>
    </w:p>
    <w:p w14:paraId="21103D16" w14:textId="77777777" w:rsidR="00A01079" w:rsidRDefault="00A01079" w:rsidP="00A01079">
      <w:pPr>
        <w:rPr>
          <w:rFonts w:ascii="Times New Roman" w:hAnsi="Times New Roman"/>
          <w:b/>
          <w:bCs/>
          <w:szCs w:val="24"/>
          <w:u w:val="single"/>
        </w:rPr>
      </w:pPr>
      <w:r>
        <w:rPr>
          <w:rFonts w:ascii="Times New Roman" w:hAnsi="Times New Roman"/>
          <w:b/>
          <w:bCs/>
          <w:szCs w:val="24"/>
          <w:u w:val="single"/>
        </w:rPr>
        <w:t>ESP of the Year Award Nominations</w:t>
      </w:r>
    </w:p>
    <w:p w14:paraId="07043C7A" w14:textId="77777777" w:rsidR="00A01079" w:rsidRPr="00F76A3A" w:rsidRDefault="00A01079" w:rsidP="00A01079">
      <w:pPr>
        <w:jc w:val="both"/>
        <w:rPr>
          <w:rFonts w:ascii="Times New Roman" w:hAnsi="Times New Roman"/>
          <w:szCs w:val="24"/>
        </w:rPr>
      </w:pPr>
      <w:r w:rsidRPr="00F76A3A">
        <w:rPr>
          <w:rFonts w:ascii="Times New Roman" w:hAnsi="Times New Roman"/>
          <w:szCs w:val="24"/>
        </w:rPr>
        <w:t xml:space="preserve">Education Support Professionals (ESPs) provide invaluable skills and </w:t>
      </w:r>
      <w:r>
        <w:rPr>
          <w:rFonts w:ascii="Times New Roman" w:hAnsi="Times New Roman"/>
          <w:szCs w:val="24"/>
        </w:rPr>
        <w:t>contributions</w:t>
      </w:r>
      <w:r w:rsidRPr="00F76A3A">
        <w:rPr>
          <w:rFonts w:ascii="Times New Roman" w:hAnsi="Times New Roman"/>
          <w:szCs w:val="24"/>
        </w:rPr>
        <w:t xml:space="preserve"> th</w:t>
      </w:r>
      <w:r>
        <w:rPr>
          <w:rFonts w:ascii="Times New Roman" w:hAnsi="Times New Roman"/>
          <w:szCs w:val="24"/>
        </w:rPr>
        <w:t>at supports the efforts of the students and staff of BCPS.  The Education Support Professionals of Baltimore County (ESPBC) Paraeducator and/or Office Professional of the Year Award(s) recognizes the contributions made by ESPs to their schools, communities, and their profession. The job titles eligible for this recognition include but not limited to health assistant, interpreter, office professional, paraeducator or computer technician.</w:t>
      </w:r>
      <w:r>
        <w:rPr>
          <w:rFonts w:ascii="Times New Roman" w:hAnsi="Times New Roman"/>
          <w:szCs w:val="24"/>
        </w:rPr>
        <w:tab/>
      </w:r>
    </w:p>
    <w:p w14:paraId="4890D2BC" w14:textId="77777777" w:rsidR="00A01079" w:rsidRPr="00F76A3A" w:rsidRDefault="00A01079" w:rsidP="00A01079">
      <w:pPr>
        <w:jc w:val="both"/>
        <w:rPr>
          <w:rFonts w:ascii="Times New Roman" w:hAnsi="Times New Roman"/>
          <w:szCs w:val="24"/>
        </w:rPr>
      </w:pPr>
    </w:p>
    <w:p w14:paraId="76F15BE6" w14:textId="6C866374" w:rsidR="00A01079" w:rsidRDefault="00A01079" w:rsidP="00A01079">
      <w:pPr>
        <w:jc w:val="both"/>
        <w:rPr>
          <w:rFonts w:ascii="Times New Roman" w:hAnsi="Times New Roman"/>
          <w:szCs w:val="24"/>
        </w:rPr>
      </w:pPr>
      <w:r>
        <w:rPr>
          <w:rFonts w:ascii="Times New Roman" w:hAnsi="Times New Roman"/>
          <w:szCs w:val="24"/>
        </w:rPr>
        <w:t xml:space="preserve">The award is presented to a member(s) of ESPBC who demonstrate outstanding accomplishments and reflect the contributions of ESPs to public education.  Work with the TABCO or another ESPBC member to complete the application.  The nomination deadline is March </w:t>
      </w:r>
      <w:r w:rsidR="006F735C">
        <w:rPr>
          <w:rFonts w:ascii="Times New Roman" w:hAnsi="Times New Roman"/>
          <w:szCs w:val="24"/>
        </w:rPr>
        <w:t>3</w:t>
      </w:r>
      <w:r>
        <w:rPr>
          <w:rFonts w:ascii="Times New Roman" w:hAnsi="Times New Roman"/>
          <w:szCs w:val="24"/>
        </w:rPr>
        <w:t>, 202</w:t>
      </w:r>
      <w:r w:rsidR="006F735C">
        <w:rPr>
          <w:rFonts w:ascii="Times New Roman" w:hAnsi="Times New Roman"/>
          <w:szCs w:val="24"/>
        </w:rPr>
        <w:t>3</w:t>
      </w:r>
      <w:r>
        <w:rPr>
          <w:rFonts w:ascii="Times New Roman" w:hAnsi="Times New Roman"/>
          <w:szCs w:val="24"/>
        </w:rPr>
        <w:t xml:space="preserve">.  Please visit the </w:t>
      </w:r>
      <w:hyperlink r:id="rId7" w:history="1">
        <w:r w:rsidRPr="002D55DE">
          <w:rPr>
            <w:rStyle w:val="Hyperlink"/>
            <w:rFonts w:ascii="Times New Roman" w:hAnsi="Times New Roman"/>
            <w:szCs w:val="24"/>
          </w:rPr>
          <w:t>ESPBC website</w:t>
        </w:r>
      </w:hyperlink>
      <w:r>
        <w:rPr>
          <w:rFonts w:ascii="Times New Roman" w:hAnsi="Times New Roman"/>
          <w:szCs w:val="24"/>
        </w:rPr>
        <w:t xml:space="preserve"> for specific information.</w:t>
      </w:r>
    </w:p>
    <w:p w14:paraId="4E66EC0E" w14:textId="77777777" w:rsidR="000E1F9A" w:rsidRDefault="000E1F9A" w:rsidP="000E1F9A">
      <w:r>
        <w:t xml:space="preserve">  </w:t>
      </w:r>
    </w:p>
    <w:p w14:paraId="5D7AB9F0" w14:textId="483A0725" w:rsidR="000E1F9A" w:rsidRPr="00BD60AF" w:rsidRDefault="000E1F9A" w:rsidP="000E1F9A">
      <w:pPr>
        <w:rPr>
          <w:b/>
          <w:noProof/>
          <w:szCs w:val="24"/>
        </w:rPr>
      </w:pPr>
      <w:r w:rsidRPr="00BD60AF">
        <w:rPr>
          <w:b/>
          <w:noProof/>
          <w:szCs w:val="24"/>
        </w:rPr>
        <w:t>Questions regarding this information should be directed to the following individual</w:t>
      </w:r>
      <w:r w:rsidR="00A53239">
        <w:rPr>
          <w:b/>
          <w:noProof/>
          <w:szCs w:val="24"/>
        </w:rPr>
        <w:t>s</w:t>
      </w:r>
      <w:r w:rsidRPr="00BD60AF">
        <w:rPr>
          <w:b/>
          <w:noProof/>
          <w:szCs w:val="24"/>
        </w:rPr>
        <w:t>:</w:t>
      </w:r>
    </w:p>
    <w:p w14:paraId="483C18C2" w14:textId="77777777" w:rsidR="000E1F9A" w:rsidRDefault="000E1F9A" w:rsidP="000E1F9A"/>
    <w:p w14:paraId="3D21C35C" w14:textId="637A5073" w:rsidR="00A53239" w:rsidRPr="00775317" w:rsidRDefault="00A53239" w:rsidP="005B5065">
      <w:r w:rsidRPr="00775317">
        <w:t>Seleste Harris</w:t>
      </w:r>
      <w:r w:rsidRPr="00775317">
        <w:tab/>
      </w:r>
      <w:r w:rsidRPr="00775317">
        <w:tab/>
      </w:r>
      <w:r w:rsidRPr="00775317">
        <w:tab/>
      </w:r>
      <w:r w:rsidRPr="00775317">
        <w:tab/>
      </w:r>
      <w:r w:rsidRPr="00775317">
        <w:tab/>
      </w:r>
      <w:r w:rsidRPr="00775317">
        <w:tab/>
      </w:r>
      <w:r w:rsidRPr="00775317">
        <w:tab/>
      </w:r>
      <w:r w:rsidRPr="00775317">
        <w:tab/>
      </w:r>
      <w:hyperlink r:id="rId8" w:history="1">
        <w:r w:rsidR="00B47734" w:rsidRPr="00775317">
          <w:rPr>
            <w:rStyle w:val="Hyperlink"/>
          </w:rPr>
          <w:t>sharris@mseanea.org</w:t>
        </w:r>
      </w:hyperlink>
      <w:r w:rsidR="00B47734" w:rsidRPr="00775317">
        <w:t xml:space="preserve"> </w:t>
      </w:r>
    </w:p>
    <w:p w14:paraId="3064DC09" w14:textId="77777777" w:rsidR="00ED1901" w:rsidRPr="00775317" w:rsidRDefault="00ED1901" w:rsidP="005B5065">
      <w:pPr>
        <w:pBdr>
          <w:bottom w:val="double" w:sz="6" w:space="1" w:color="auto"/>
        </w:pBdr>
        <w:rPr>
          <w:b/>
          <w:szCs w:val="24"/>
        </w:rPr>
      </w:pPr>
    </w:p>
    <w:p w14:paraId="285A246E" w14:textId="77777777" w:rsidR="00ED1901" w:rsidRPr="00775317" w:rsidRDefault="00ED1901" w:rsidP="005B5065">
      <w:pPr>
        <w:rPr>
          <w:b/>
          <w:szCs w:val="24"/>
        </w:rPr>
      </w:pPr>
    </w:p>
    <w:p w14:paraId="25345DAA" w14:textId="77777777" w:rsidR="00F27FDF" w:rsidRPr="00BD60AF" w:rsidRDefault="00F27FDF" w:rsidP="005B5065">
      <w:pPr>
        <w:rPr>
          <w:b/>
          <w:szCs w:val="24"/>
        </w:rPr>
      </w:pPr>
      <w:r w:rsidRPr="00BD60AF">
        <w:rPr>
          <w:b/>
          <w:szCs w:val="24"/>
        </w:rPr>
        <w:t>A</w:t>
      </w:r>
      <w:r w:rsidR="00175119" w:rsidRPr="00BD60AF">
        <w:rPr>
          <w:b/>
          <w:szCs w:val="24"/>
        </w:rPr>
        <w:t xml:space="preserve">ll attachments are to </w:t>
      </w:r>
      <w:r w:rsidRPr="00BD60AF">
        <w:rPr>
          <w:b/>
          <w:szCs w:val="24"/>
        </w:rPr>
        <w:t>be sent via</w:t>
      </w:r>
      <w:r w:rsidR="00175119" w:rsidRPr="00BD60AF">
        <w:rPr>
          <w:b/>
          <w:szCs w:val="24"/>
        </w:rPr>
        <w:t xml:space="preserve"> </w:t>
      </w:r>
      <w:r w:rsidRPr="00BD60AF">
        <w:rPr>
          <w:b/>
          <w:szCs w:val="24"/>
        </w:rPr>
        <w:t>e</w:t>
      </w:r>
      <w:r w:rsidR="00CC64E1" w:rsidRPr="00BD60AF">
        <w:rPr>
          <w:b/>
          <w:szCs w:val="24"/>
        </w:rPr>
        <w:t>-</w:t>
      </w:r>
      <w:r w:rsidRPr="00BD60AF">
        <w:rPr>
          <w:b/>
          <w:szCs w:val="24"/>
        </w:rPr>
        <w:t>mail</w:t>
      </w:r>
      <w:r w:rsidR="00175119" w:rsidRPr="00BD60AF">
        <w:rPr>
          <w:b/>
          <w:szCs w:val="24"/>
        </w:rPr>
        <w:t>.</w:t>
      </w:r>
    </w:p>
    <w:p w14:paraId="64FA0418" w14:textId="77777777" w:rsidR="00A86341" w:rsidRPr="00BD60AF" w:rsidRDefault="00A86341" w:rsidP="005B5065">
      <w:pPr>
        <w:rPr>
          <w:szCs w:val="24"/>
        </w:rPr>
      </w:pPr>
    </w:p>
    <w:p w14:paraId="667BF58B" w14:textId="77777777" w:rsidR="00F27FDF" w:rsidRPr="00BD60AF" w:rsidRDefault="00F27FDF" w:rsidP="005B5065">
      <w:pPr>
        <w:rPr>
          <w:szCs w:val="24"/>
          <w:u w:val="single"/>
        </w:rPr>
      </w:pPr>
      <w:r w:rsidRPr="00BD60AF">
        <w:rPr>
          <w:szCs w:val="24"/>
        </w:rPr>
        <w:t xml:space="preserve">Approved </w:t>
      </w:r>
      <w:r w:rsidR="0051485B" w:rsidRPr="00BD60AF">
        <w:rPr>
          <w:szCs w:val="24"/>
        </w:rPr>
        <w:t xml:space="preserve">for inclusion </w:t>
      </w:r>
      <w:r w:rsidRPr="00BD60AF">
        <w:rPr>
          <w:szCs w:val="24"/>
        </w:rPr>
        <w:t>by:</w:t>
      </w:r>
      <w:r w:rsidR="00B74E25" w:rsidRPr="00BD60AF">
        <w:rPr>
          <w:szCs w:val="24"/>
        </w:rPr>
        <w:t xml:space="preserve">  </w:t>
      </w:r>
      <w:r w:rsidR="00B74E25" w:rsidRPr="00BD60AF">
        <w:rPr>
          <w:szCs w:val="24"/>
          <w:u w:val="single"/>
        </w:rPr>
        <w:tab/>
      </w:r>
      <w:r w:rsidR="00B74E25" w:rsidRPr="00BD60AF">
        <w:rPr>
          <w:szCs w:val="24"/>
          <w:u w:val="single"/>
        </w:rPr>
        <w:tab/>
      </w:r>
      <w:r w:rsidR="00B74E25" w:rsidRPr="00BD60AF">
        <w:rPr>
          <w:szCs w:val="24"/>
          <w:u w:val="single"/>
        </w:rPr>
        <w:tab/>
      </w:r>
      <w:r w:rsidR="00B74E25" w:rsidRPr="00BD60AF">
        <w:rPr>
          <w:szCs w:val="24"/>
          <w:u w:val="single"/>
        </w:rPr>
        <w:tab/>
      </w:r>
      <w:r w:rsidR="00B74E25" w:rsidRPr="00BD60AF">
        <w:rPr>
          <w:szCs w:val="24"/>
          <w:u w:val="single"/>
        </w:rPr>
        <w:tab/>
      </w:r>
      <w:r w:rsidR="00B74E25" w:rsidRPr="00BD60AF">
        <w:rPr>
          <w:szCs w:val="24"/>
          <w:u w:val="single"/>
        </w:rPr>
        <w:tab/>
      </w:r>
      <w:r w:rsidRPr="00BD60AF">
        <w:rPr>
          <w:szCs w:val="24"/>
        </w:rPr>
        <w:t>Date:</w:t>
      </w:r>
      <w:r w:rsidR="00B74E25" w:rsidRPr="00BD60AF">
        <w:rPr>
          <w:szCs w:val="24"/>
          <w:u w:val="single"/>
        </w:rPr>
        <w:tab/>
      </w:r>
      <w:r w:rsidR="00B74E25" w:rsidRPr="00BD60AF">
        <w:rPr>
          <w:szCs w:val="24"/>
          <w:u w:val="single"/>
        </w:rPr>
        <w:tab/>
      </w:r>
      <w:r w:rsidR="00B74E25" w:rsidRPr="00BD60AF">
        <w:rPr>
          <w:szCs w:val="24"/>
          <w:u w:val="single"/>
        </w:rPr>
        <w:tab/>
      </w:r>
    </w:p>
    <w:p w14:paraId="3C87B3C2" w14:textId="77777777" w:rsidR="00F27FDF" w:rsidRPr="00BD60AF" w:rsidRDefault="00B74E25" w:rsidP="005B5065">
      <w:pPr>
        <w:ind w:left="2160" w:firstLine="720"/>
        <w:rPr>
          <w:szCs w:val="24"/>
        </w:rPr>
      </w:pPr>
      <w:r w:rsidRPr="00BD60AF">
        <w:rPr>
          <w:szCs w:val="24"/>
        </w:rPr>
        <w:t xml:space="preserve">   </w:t>
      </w:r>
      <w:r w:rsidR="00F27FDF" w:rsidRPr="00BD60AF">
        <w:rPr>
          <w:szCs w:val="24"/>
        </w:rPr>
        <w:t xml:space="preserve">(Signature of </w:t>
      </w:r>
      <w:r w:rsidR="00C138D1" w:rsidRPr="00BD60AF">
        <w:rPr>
          <w:szCs w:val="24"/>
        </w:rPr>
        <w:t>Department</w:t>
      </w:r>
      <w:r w:rsidR="00F27FDF" w:rsidRPr="00BD60AF">
        <w:rPr>
          <w:szCs w:val="24"/>
        </w:rPr>
        <w:t xml:space="preserve"> Head)</w:t>
      </w:r>
    </w:p>
    <w:p w14:paraId="3D07E049" w14:textId="77777777" w:rsidR="00AE2035" w:rsidRPr="00BD60AF" w:rsidRDefault="00AE2035" w:rsidP="005B5065">
      <w:pPr>
        <w:rPr>
          <w:szCs w:val="24"/>
        </w:rPr>
      </w:pPr>
    </w:p>
    <w:p w14:paraId="72341CF2" w14:textId="77777777" w:rsidR="00AE2035" w:rsidRPr="00293A4F" w:rsidRDefault="00CC64E1" w:rsidP="005B5065">
      <w:pPr>
        <w:overflowPunct/>
        <w:textAlignment w:val="auto"/>
        <w:rPr>
          <w:rFonts w:ascii="Times New Roman" w:hAnsi="Times New Roman"/>
          <w:b/>
          <w:szCs w:val="24"/>
        </w:rPr>
      </w:pPr>
      <w:r w:rsidRPr="00293A4F">
        <w:rPr>
          <w:rFonts w:ascii="Times New Roman" w:hAnsi="Times New Roman"/>
          <w:b/>
          <w:szCs w:val="24"/>
        </w:rPr>
        <w:t>*</w:t>
      </w:r>
      <w:r w:rsidR="00AE2035" w:rsidRPr="00293A4F">
        <w:rPr>
          <w:rFonts w:ascii="Times New Roman" w:hAnsi="Times New Roman"/>
          <w:b/>
          <w:szCs w:val="24"/>
        </w:rPr>
        <w:t>This has been</w:t>
      </w:r>
      <w:r w:rsidR="00E51099" w:rsidRPr="00293A4F">
        <w:rPr>
          <w:rFonts w:ascii="Times New Roman" w:hAnsi="Times New Roman"/>
          <w:b/>
          <w:szCs w:val="24"/>
        </w:rPr>
        <w:t xml:space="preserve"> approved for</w:t>
      </w:r>
      <w:r w:rsidR="00AE2035" w:rsidRPr="00293A4F">
        <w:rPr>
          <w:rFonts w:ascii="Times New Roman" w:hAnsi="Times New Roman"/>
          <w:b/>
          <w:szCs w:val="24"/>
        </w:rPr>
        <w:t xml:space="preserve"> the system’s </w:t>
      </w:r>
    </w:p>
    <w:p w14:paraId="5447543E" w14:textId="2A5DEB38" w:rsidR="00AE2035" w:rsidRPr="00BD60AF" w:rsidRDefault="00AE2035" w:rsidP="005B5065">
      <w:pPr>
        <w:rPr>
          <w:b/>
          <w:szCs w:val="24"/>
          <w:u w:val="single"/>
        </w:rPr>
      </w:pPr>
      <w:r w:rsidRPr="00293A4F">
        <w:rPr>
          <w:rFonts w:ascii="Times New Roman" w:hAnsi="Times New Roman"/>
          <w:b/>
          <w:szCs w:val="24"/>
        </w:rPr>
        <w:t>professional development calendar on:</w:t>
      </w:r>
      <w:r w:rsidRPr="00293A4F">
        <w:rPr>
          <w:rFonts w:ascii="Times New Roman" w:hAnsi="Times New Roman"/>
          <w:szCs w:val="24"/>
        </w:rPr>
        <w:t xml:space="preserve"> </w:t>
      </w:r>
      <w:r w:rsidRPr="00293A4F">
        <w:rPr>
          <w:rFonts w:ascii="Times New Roman" w:hAnsi="Times New Roman"/>
          <w:szCs w:val="24"/>
        </w:rPr>
        <w:tab/>
      </w:r>
      <w:r w:rsidRPr="00293A4F">
        <w:rPr>
          <w:rFonts w:ascii="Times New Roman" w:hAnsi="Times New Roman"/>
          <w:szCs w:val="24"/>
        </w:rPr>
        <w:tab/>
      </w:r>
      <w:r w:rsidRPr="00293A4F">
        <w:rPr>
          <w:rFonts w:ascii="Times New Roman" w:hAnsi="Times New Roman"/>
          <w:szCs w:val="24"/>
        </w:rPr>
        <w:tab/>
      </w:r>
      <w:r w:rsidR="00ED1901" w:rsidRPr="00293A4F">
        <w:rPr>
          <w:szCs w:val="24"/>
          <w:u w:val="single"/>
        </w:rPr>
        <w:tab/>
      </w:r>
      <w:r w:rsidR="00ED1901" w:rsidRPr="00293A4F">
        <w:rPr>
          <w:szCs w:val="24"/>
          <w:u w:val="single"/>
        </w:rPr>
        <w:tab/>
      </w:r>
      <w:r w:rsidR="008E3A2B">
        <w:rPr>
          <w:szCs w:val="24"/>
          <w:u w:val="single"/>
        </w:rPr>
        <w:tab/>
      </w:r>
      <w:r w:rsidR="008E3A2B">
        <w:rPr>
          <w:szCs w:val="24"/>
          <w:u w:val="single"/>
        </w:rPr>
        <w:tab/>
      </w:r>
      <w:r w:rsidRPr="00293A4F">
        <w:rPr>
          <w:b/>
          <w:szCs w:val="24"/>
        </w:rPr>
        <w:t>(Date)</w:t>
      </w:r>
      <w:r w:rsidRPr="00BD60AF">
        <w:rPr>
          <w:b/>
          <w:szCs w:val="24"/>
        </w:rPr>
        <w:t xml:space="preserve">  </w:t>
      </w:r>
    </w:p>
    <w:p w14:paraId="4F77B0C1" w14:textId="77777777" w:rsidR="005B5065" w:rsidRPr="00BD60AF" w:rsidRDefault="005B5065" w:rsidP="005B5065">
      <w:pPr>
        <w:pBdr>
          <w:bottom w:val="double" w:sz="6" w:space="1" w:color="auto"/>
        </w:pBdr>
        <w:rPr>
          <w:b/>
          <w:sz w:val="16"/>
          <w:szCs w:val="16"/>
        </w:rPr>
      </w:pPr>
    </w:p>
    <w:p w14:paraId="3DC4BAF9" w14:textId="77777777" w:rsidR="00AE2035" w:rsidRPr="00BD60AF" w:rsidRDefault="00AE2035" w:rsidP="005B5065">
      <w:pPr>
        <w:overflowPunct/>
        <w:textAlignment w:val="auto"/>
        <w:rPr>
          <w:sz w:val="16"/>
          <w:szCs w:val="16"/>
        </w:rPr>
      </w:pPr>
    </w:p>
    <w:p w14:paraId="3F45BAA6" w14:textId="77777777" w:rsidR="00C421FA" w:rsidRPr="00BD60AF" w:rsidRDefault="001060B8" w:rsidP="005B5065">
      <w:pPr>
        <w:rPr>
          <w:b/>
          <w:szCs w:val="24"/>
          <w:u w:val="single"/>
        </w:rPr>
      </w:pPr>
      <w:r w:rsidRPr="00BD60AF">
        <w:rPr>
          <w:b/>
          <w:szCs w:val="24"/>
        </w:rPr>
        <w:t>Chief of Staff authorization to proceed</w:t>
      </w:r>
      <w:r w:rsidR="00C421FA" w:rsidRPr="00BD60AF">
        <w:rPr>
          <w:b/>
          <w:szCs w:val="24"/>
        </w:rPr>
        <w:tab/>
      </w:r>
      <w:r w:rsidRPr="00BD60AF">
        <w:rPr>
          <w:b/>
          <w:szCs w:val="24"/>
        </w:rPr>
        <w:tab/>
      </w:r>
      <w:r w:rsidR="005B5065" w:rsidRPr="00BD60AF">
        <w:rPr>
          <w:b/>
          <w:szCs w:val="24"/>
        </w:rPr>
        <w:tab/>
      </w:r>
      <w:r w:rsidR="00C421FA" w:rsidRPr="00BD60AF">
        <w:rPr>
          <w:szCs w:val="24"/>
          <w:u w:val="single"/>
        </w:rPr>
        <w:tab/>
      </w:r>
      <w:r w:rsidR="00C421FA" w:rsidRPr="00BD60AF">
        <w:rPr>
          <w:szCs w:val="24"/>
          <w:u w:val="single"/>
        </w:rPr>
        <w:tab/>
      </w:r>
      <w:r w:rsidR="00C421FA" w:rsidRPr="00BD60AF">
        <w:rPr>
          <w:b/>
          <w:szCs w:val="24"/>
        </w:rPr>
        <w:t xml:space="preserve"> (Date)  </w:t>
      </w:r>
      <w:r w:rsidR="00C421FA" w:rsidRPr="00BD60AF">
        <w:rPr>
          <w:szCs w:val="24"/>
          <w:u w:val="single"/>
        </w:rPr>
        <w:tab/>
      </w:r>
      <w:r w:rsidR="00C421FA" w:rsidRPr="00BD60AF">
        <w:rPr>
          <w:szCs w:val="24"/>
          <w:u w:val="single"/>
        </w:rPr>
        <w:tab/>
      </w:r>
    </w:p>
    <w:p w14:paraId="71164420" w14:textId="77777777" w:rsidR="00C421FA" w:rsidRPr="00BD60AF" w:rsidRDefault="00C421FA" w:rsidP="005B5065">
      <w:pPr>
        <w:pBdr>
          <w:bottom w:val="double" w:sz="6" w:space="1" w:color="auto"/>
        </w:pBdr>
        <w:rPr>
          <w:b/>
          <w:sz w:val="16"/>
          <w:szCs w:val="16"/>
        </w:rPr>
      </w:pPr>
    </w:p>
    <w:p w14:paraId="7E4066F3" w14:textId="77777777" w:rsidR="005B5065" w:rsidRPr="00BD60AF" w:rsidRDefault="005B5065" w:rsidP="005B5065">
      <w:pPr>
        <w:rPr>
          <w:b/>
          <w:sz w:val="16"/>
          <w:szCs w:val="16"/>
        </w:rPr>
      </w:pPr>
    </w:p>
    <w:p w14:paraId="07BA64B4" w14:textId="77777777" w:rsidR="005B5065" w:rsidRPr="00BD60AF" w:rsidRDefault="005B5065" w:rsidP="005B5065">
      <w:pPr>
        <w:rPr>
          <w:b/>
          <w:szCs w:val="24"/>
          <w:u w:val="single"/>
        </w:rPr>
      </w:pPr>
      <w:r w:rsidRPr="00BD60AF">
        <w:rPr>
          <w:b/>
          <w:szCs w:val="24"/>
        </w:rPr>
        <w:t>Chief Academic Officer approval</w:t>
      </w:r>
      <w:r w:rsidRPr="00BD60AF">
        <w:rPr>
          <w:b/>
          <w:szCs w:val="24"/>
        </w:rPr>
        <w:tab/>
      </w:r>
      <w:r w:rsidRPr="00BD60AF">
        <w:rPr>
          <w:b/>
          <w:szCs w:val="24"/>
        </w:rPr>
        <w:tab/>
      </w:r>
      <w:r w:rsidRPr="00BD60AF">
        <w:rPr>
          <w:b/>
          <w:szCs w:val="24"/>
        </w:rPr>
        <w:tab/>
      </w:r>
      <w:r w:rsidRPr="00BD60AF">
        <w:rPr>
          <w:b/>
          <w:szCs w:val="24"/>
        </w:rPr>
        <w:tab/>
      </w:r>
      <w:r w:rsidRPr="00BD60AF">
        <w:rPr>
          <w:szCs w:val="24"/>
          <w:u w:val="single"/>
        </w:rPr>
        <w:tab/>
      </w:r>
      <w:r w:rsidRPr="00BD60AF">
        <w:rPr>
          <w:szCs w:val="24"/>
          <w:u w:val="single"/>
        </w:rPr>
        <w:tab/>
      </w:r>
      <w:r w:rsidRPr="00BD60AF">
        <w:rPr>
          <w:b/>
          <w:szCs w:val="24"/>
        </w:rPr>
        <w:t xml:space="preserve">(Date)  </w:t>
      </w:r>
      <w:r w:rsidRPr="00BD60AF">
        <w:rPr>
          <w:szCs w:val="24"/>
          <w:u w:val="single"/>
        </w:rPr>
        <w:tab/>
      </w:r>
      <w:r w:rsidRPr="00BD60AF">
        <w:rPr>
          <w:szCs w:val="24"/>
          <w:u w:val="single"/>
        </w:rPr>
        <w:tab/>
      </w:r>
    </w:p>
    <w:p w14:paraId="14B5FA93" w14:textId="77777777" w:rsidR="005B5065" w:rsidRPr="00BD60AF" w:rsidRDefault="005B5065" w:rsidP="005B5065">
      <w:pPr>
        <w:rPr>
          <w:b/>
          <w:sz w:val="16"/>
          <w:szCs w:val="16"/>
        </w:rPr>
      </w:pPr>
    </w:p>
    <w:p w14:paraId="245AA130" w14:textId="77777777" w:rsidR="005B5065" w:rsidRPr="00BD60AF" w:rsidRDefault="005B5065" w:rsidP="005B5065">
      <w:pPr>
        <w:rPr>
          <w:b/>
          <w:szCs w:val="24"/>
          <w:u w:val="single"/>
        </w:rPr>
      </w:pPr>
      <w:r w:rsidRPr="00BD60AF">
        <w:rPr>
          <w:b/>
          <w:szCs w:val="24"/>
        </w:rPr>
        <w:t xml:space="preserve">Chief Accountability </w:t>
      </w:r>
      <w:r w:rsidR="00175119" w:rsidRPr="00BD60AF">
        <w:rPr>
          <w:b/>
          <w:szCs w:val="24"/>
        </w:rPr>
        <w:t xml:space="preserve">and Perf. Mgmt. </w:t>
      </w:r>
      <w:r w:rsidRPr="00BD60AF">
        <w:rPr>
          <w:b/>
          <w:szCs w:val="24"/>
        </w:rPr>
        <w:t>Officer approval</w:t>
      </w:r>
      <w:r w:rsidRPr="00BD60AF">
        <w:rPr>
          <w:b/>
          <w:szCs w:val="24"/>
        </w:rPr>
        <w:tab/>
      </w:r>
      <w:r w:rsidRPr="00BD60AF">
        <w:rPr>
          <w:szCs w:val="24"/>
          <w:u w:val="single"/>
        </w:rPr>
        <w:tab/>
      </w:r>
      <w:r w:rsidRPr="00BD60AF">
        <w:rPr>
          <w:szCs w:val="24"/>
          <w:u w:val="single"/>
        </w:rPr>
        <w:tab/>
      </w:r>
      <w:r w:rsidRPr="00BD60AF">
        <w:rPr>
          <w:b/>
          <w:szCs w:val="24"/>
        </w:rPr>
        <w:t xml:space="preserve">(Date)  </w:t>
      </w:r>
      <w:r w:rsidRPr="00BD60AF">
        <w:rPr>
          <w:szCs w:val="24"/>
          <w:u w:val="single"/>
        </w:rPr>
        <w:tab/>
      </w:r>
      <w:r w:rsidRPr="00BD60AF">
        <w:rPr>
          <w:szCs w:val="24"/>
          <w:u w:val="single"/>
        </w:rPr>
        <w:tab/>
      </w:r>
    </w:p>
    <w:p w14:paraId="43E6625D" w14:textId="77777777" w:rsidR="005B5065" w:rsidRPr="00BD60AF" w:rsidRDefault="005B5065" w:rsidP="005B5065">
      <w:pPr>
        <w:rPr>
          <w:b/>
          <w:sz w:val="16"/>
          <w:szCs w:val="16"/>
        </w:rPr>
      </w:pPr>
    </w:p>
    <w:p w14:paraId="78585EE7" w14:textId="77777777" w:rsidR="00175119" w:rsidRPr="00BD60AF" w:rsidRDefault="00175119" w:rsidP="00175119">
      <w:pPr>
        <w:rPr>
          <w:b/>
          <w:szCs w:val="24"/>
          <w:u w:val="single"/>
        </w:rPr>
      </w:pPr>
      <w:r w:rsidRPr="00BD60AF">
        <w:rPr>
          <w:b/>
          <w:szCs w:val="24"/>
        </w:rPr>
        <w:t>Chief Administrative and Operations Officer approval</w:t>
      </w:r>
      <w:r w:rsidRPr="00BD60AF">
        <w:rPr>
          <w:b/>
          <w:szCs w:val="24"/>
        </w:rPr>
        <w:tab/>
      </w:r>
      <w:r w:rsidRPr="00BD60AF">
        <w:rPr>
          <w:szCs w:val="24"/>
          <w:u w:val="single"/>
        </w:rPr>
        <w:tab/>
      </w:r>
      <w:r w:rsidRPr="00BD60AF">
        <w:rPr>
          <w:szCs w:val="24"/>
          <w:u w:val="single"/>
        </w:rPr>
        <w:tab/>
      </w:r>
      <w:r w:rsidRPr="00BD60AF">
        <w:rPr>
          <w:b/>
          <w:szCs w:val="24"/>
        </w:rPr>
        <w:t xml:space="preserve">(Date)  </w:t>
      </w:r>
      <w:r w:rsidRPr="00BD60AF">
        <w:rPr>
          <w:szCs w:val="24"/>
          <w:u w:val="single"/>
        </w:rPr>
        <w:tab/>
      </w:r>
      <w:r w:rsidRPr="00BD60AF">
        <w:rPr>
          <w:szCs w:val="24"/>
          <w:u w:val="single"/>
        </w:rPr>
        <w:tab/>
      </w:r>
    </w:p>
    <w:p w14:paraId="713DAAF1" w14:textId="77777777" w:rsidR="00175119" w:rsidRPr="00BD60AF" w:rsidRDefault="00175119" w:rsidP="005B5065">
      <w:pPr>
        <w:rPr>
          <w:b/>
          <w:sz w:val="16"/>
          <w:szCs w:val="16"/>
        </w:rPr>
      </w:pPr>
    </w:p>
    <w:p w14:paraId="65D3D676" w14:textId="77777777" w:rsidR="00175119" w:rsidRPr="00BD60AF" w:rsidRDefault="00175119" w:rsidP="005B5065">
      <w:pPr>
        <w:rPr>
          <w:b/>
          <w:szCs w:val="24"/>
        </w:rPr>
      </w:pPr>
      <w:r w:rsidRPr="00BD60AF">
        <w:rPr>
          <w:b/>
          <w:szCs w:val="24"/>
        </w:rPr>
        <w:lastRenderedPageBreak/>
        <w:t>Chief of Organizational Effectiveness approval</w:t>
      </w:r>
      <w:r w:rsidRPr="00BD60AF">
        <w:rPr>
          <w:b/>
          <w:szCs w:val="24"/>
        </w:rPr>
        <w:tab/>
      </w:r>
      <w:r w:rsidRPr="00BD60AF">
        <w:rPr>
          <w:b/>
          <w:szCs w:val="24"/>
        </w:rPr>
        <w:tab/>
      </w:r>
      <w:r w:rsidRPr="00BD60AF">
        <w:rPr>
          <w:szCs w:val="24"/>
          <w:u w:val="single"/>
        </w:rPr>
        <w:tab/>
      </w:r>
      <w:r w:rsidRPr="00BD60AF">
        <w:rPr>
          <w:szCs w:val="24"/>
          <w:u w:val="single"/>
        </w:rPr>
        <w:tab/>
      </w:r>
      <w:r w:rsidRPr="00BD60AF">
        <w:rPr>
          <w:b/>
          <w:szCs w:val="24"/>
        </w:rPr>
        <w:t xml:space="preserve">(Date)  </w:t>
      </w:r>
      <w:r w:rsidRPr="00BD60AF">
        <w:rPr>
          <w:szCs w:val="24"/>
          <w:u w:val="single"/>
        </w:rPr>
        <w:tab/>
      </w:r>
      <w:r w:rsidRPr="00BD60AF">
        <w:rPr>
          <w:szCs w:val="24"/>
          <w:u w:val="single"/>
        </w:rPr>
        <w:tab/>
      </w:r>
    </w:p>
    <w:p w14:paraId="0AD750E6" w14:textId="77777777" w:rsidR="00175119" w:rsidRPr="00BD60AF" w:rsidRDefault="00175119" w:rsidP="005B5065">
      <w:pPr>
        <w:rPr>
          <w:b/>
          <w:sz w:val="16"/>
          <w:szCs w:val="16"/>
        </w:rPr>
      </w:pPr>
    </w:p>
    <w:p w14:paraId="01474DD7" w14:textId="77777777" w:rsidR="005B5065" w:rsidRPr="00BD60AF" w:rsidRDefault="005B5065" w:rsidP="005B5065">
      <w:pPr>
        <w:rPr>
          <w:b/>
          <w:szCs w:val="24"/>
          <w:u w:val="single"/>
        </w:rPr>
      </w:pPr>
      <w:r w:rsidRPr="00BD60AF">
        <w:rPr>
          <w:b/>
          <w:szCs w:val="24"/>
        </w:rPr>
        <w:t>Chief Human Resources Officer approval</w:t>
      </w:r>
      <w:r w:rsidRPr="00BD60AF">
        <w:rPr>
          <w:b/>
          <w:szCs w:val="24"/>
        </w:rPr>
        <w:tab/>
      </w:r>
      <w:r w:rsidRPr="00BD60AF">
        <w:rPr>
          <w:b/>
          <w:szCs w:val="24"/>
        </w:rPr>
        <w:tab/>
      </w:r>
      <w:r w:rsidRPr="00BD60AF">
        <w:rPr>
          <w:b/>
          <w:szCs w:val="24"/>
        </w:rPr>
        <w:tab/>
      </w:r>
      <w:r w:rsidRPr="00BD60AF">
        <w:rPr>
          <w:szCs w:val="24"/>
          <w:u w:val="single"/>
        </w:rPr>
        <w:tab/>
      </w:r>
      <w:r w:rsidRPr="00BD60AF">
        <w:rPr>
          <w:szCs w:val="24"/>
          <w:u w:val="single"/>
        </w:rPr>
        <w:tab/>
      </w:r>
      <w:r w:rsidRPr="00BD60AF">
        <w:rPr>
          <w:b/>
          <w:szCs w:val="24"/>
        </w:rPr>
        <w:t xml:space="preserve">(Date)  </w:t>
      </w:r>
      <w:r w:rsidRPr="00BD60AF">
        <w:rPr>
          <w:szCs w:val="24"/>
          <w:u w:val="single"/>
        </w:rPr>
        <w:tab/>
      </w:r>
      <w:r w:rsidRPr="00BD60AF">
        <w:rPr>
          <w:szCs w:val="24"/>
          <w:u w:val="single"/>
        </w:rPr>
        <w:tab/>
      </w:r>
    </w:p>
    <w:p w14:paraId="2781F31E" w14:textId="77777777" w:rsidR="005B5065" w:rsidRPr="00BD60AF" w:rsidRDefault="005B5065" w:rsidP="005B5065">
      <w:pPr>
        <w:pBdr>
          <w:bottom w:val="double" w:sz="6" w:space="1" w:color="auto"/>
        </w:pBdr>
        <w:rPr>
          <w:b/>
          <w:sz w:val="16"/>
          <w:szCs w:val="16"/>
        </w:rPr>
      </w:pPr>
    </w:p>
    <w:p w14:paraId="3F58A0B7" w14:textId="77777777" w:rsidR="005B5065" w:rsidRPr="00BD60AF" w:rsidRDefault="005B5065" w:rsidP="005B5065">
      <w:pPr>
        <w:rPr>
          <w:sz w:val="16"/>
          <w:szCs w:val="16"/>
        </w:rPr>
      </w:pPr>
    </w:p>
    <w:p w14:paraId="461A5127" w14:textId="77777777" w:rsidR="0051485B" w:rsidRPr="00BD60AF" w:rsidRDefault="00F27FDF" w:rsidP="005B5065">
      <w:pPr>
        <w:rPr>
          <w:szCs w:val="24"/>
        </w:rPr>
      </w:pPr>
      <w:r w:rsidRPr="00BD60AF">
        <w:rPr>
          <w:szCs w:val="24"/>
        </w:rPr>
        <w:t>Date</w:t>
      </w:r>
      <w:r w:rsidR="00072606" w:rsidRPr="00BD60AF">
        <w:rPr>
          <w:szCs w:val="24"/>
        </w:rPr>
        <w:t xml:space="preserve"> Submitted</w:t>
      </w:r>
      <w:r w:rsidRPr="00BD60AF">
        <w:rPr>
          <w:szCs w:val="24"/>
        </w:rPr>
        <w:t>:</w:t>
      </w:r>
      <w:bookmarkStart w:id="0" w:name="Text9"/>
      <w:r w:rsidR="00B74E25" w:rsidRPr="00BD60AF">
        <w:rPr>
          <w:szCs w:val="24"/>
        </w:rPr>
        <w:t xml:space="preserve">  </w:t>
      </w:r>
      <w:bookmarkEnd w:id="0"/>
      <w:r w:rsidR="00ED1901" w:rsidRPr="00BD60AF">
        <w:rPr>
          <w:szCs w:val="24"/>
          <w:u w:val="single"/>
        </w:rPr>
        <w:tab/>
      </w:r>
      <w:r w:rsidR="00ED1901" w:rsidRPr="00BD60AF">
        <w:rPr>
          <w:szCs w:val="24"/>
          <w:u w:val="single"/>
        </w:rPr>
        <w:tab/>
      </w:r>
      <w:r w:rsidR="00B74E25" w:rsidRPr="00BD60AF">
        <w:rPr>
          <w:szCs w:val="24"/>
        </w:rPr>
        <w:tab/>
      </w:r>
      <w:r w:rsidR="00B74E25" w:rsidRPr="00BD60AF">
        <w:rPr>
          <w:szCs w:val="24"/>
        </w:rPr>
        <w:tab/>
      </w:r>
      <w:r w:rsidR="00072606" w:rsidRPr="00BD60AF">
        <w:rPr>
          <w:szCs w:val="24"/>
        </w:rPr>
        <w:t>Time Submitted:</w:t>
      </w:r>
      <w:bookmarkStart w:id="1" w:name="Text10"/>
      <w:r w:rsidR="00B74E25" w:rsidRPr="00BD60AF">
        <w:rPr>
          <w:szCs w:val="24"/>
        </w:rPr>
        <w:t xml:space="preserve">  </w:t>
      </w:r>
      <w:bookmarkEnd w:id="1"/>
      <w:r w:rsidR="00ED1901" w:rsidRPr="00BD60AF">
        <w:rPr>
          <w:szCs w:val="24"/>
          <w:u w:val="single"/>
        </w:rPr>
        <w:tab/>
      </w:r>
      <w:r w:rsidR="00ED1901" w:rsidRPr="00BD60AF">
        <w:rPr>
          <w:szCs w:val="24"/>
          <w:u w:val="single"/>
        </w:rPr>
        <w:tab/>
      </w:r>
    </w:p>
    <w:p w14:paraId="7AA81E08" w14:textId="77777777" w:rsidR="0051485B" w:rsidRPr="00BD60AF" w:rsidRDefault="0051485B" w:rsidP="005B5065">
      <w:pPr>
        <w:rPr>
          <w:sz w:val="16"/>
          <w:szCs w:val="16"/>
        </w:rPr>
      </w:pPr>
    </w:p>
    <w:p w14:paraId="1E950315" w14:textId="77777777" w:rsidR="0051485B" w:rsidRPr="00BD60AF" w:rsidRDefault="0051485B" w:rsidP="005B5065">
      <w:pPr>
        <w:rPr>
          <w:szCs w:val="24"/>
        </w:rPr>
      </w:pPr>
      <w:r w:rsidRPr="00BD60AF">
        <w:rPr>
          <w:szCs w:val="24"/>
        </w:rPr>
        <w:t>This item has been edited by:</w:t>
      </w:r>
      <w:r w:rsidR="00B74E25" w:rsidRPr="00BD60AF">
        <w:rPr>
          <w:szCs w:val="24"/>
        </w:rPr>
        <w:t xml:space="preserve"> </w:t>
      </w:r>
      <w:r w:rsidRPr="00BD60AF">
        <w:rPr>
          <w:szCs w:val="24"/>
        </w:rPr>
        <w:t xml:space="preserve"> </w:t>
      </w:r>
      <w:r w:rsidR="00ED1901" w:rsidRPr="00BD60AF">
        <w:rPr>
          <w:szCs w:val="24"/>
          <w:u w:val="single"/>
        </w:rPr>
        <w:tab/>
      </w:r>
      <w:r w:rsidR="00ED1901" w:rsidRPr="00BD60AF">
        <w:rPr>
          <w:szCs w:val="24"/>
          <w:u w:val="single"/>
        </w:rPr>
        <w:tab/>
      </w:r>
      <w:r w:rsidR="00ED1901" w:rsidRPr="00BD60AF">
        <w:rPr>
          <w:szCs w:val="24"/>
          <w:u w:val="single"/>
        </w:rPr>
        <w:tab/>
      </w:r>
    </w:p>
    <w:sectPr w:rsidR="0051485B" w:rsidRPr="00BD60AF" w:rsidSect="00117F99">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A063" w14:textId="77777777" w:rsidR="005E1F47" w:rsidRDefault="005E1F47">
      <w:r>
        <w:separator/>
      </w:r>
    </w:p>
  </w:endnote>
  <w:endnote w:type="continuationSeparator" w:id="0">
    <w:p w14:paraId="6FE3E364" w14:textId="77777777" w:rsidR="005E1F47" w:rsidRDefault="005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4960" w14:textId="77777777" w:rsidR="0061755C" w:rsidRDefault="0061755C">
    <w:pPr>
      <w:pStyle w:val="Footer"/>
    </w:pPr>
    <w:r>
      <w:t>Revised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B744" w14:textId="77777777" w:rsidR="005E1F47" w:rsidRDefault="005E1F47">
      <w:r>
        <w:separator/>
      </w:r>
    </w:p>
  </w:footnote>
  <w:footnote w:type="continuationSeparator" w:id="0">
    <w:p w14:paraId="5F89A958" w14:textId="77777777" w:rsidR="005E1F47" w:rsidRDefault="005E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15218"/>
    <w:multiLevelType w:val="hybridMultilevel"/>
    <w:tmpl w:val="6208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1256"/>
    <w:multiLevelType w:val="hybridMultilevel"/>
    <w:tmpl w:val="41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0260"/>
    <w:multiLevelType w:val="hybridMultilevel"/>
    <w:tmpl w:val="B65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3BF6"/>
    <w:multiLevelType w:val="hybridMultilevel"/>
    <w:tmpl w:val="3664F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E74D12"/>
    <w:multiLevelType w:val="hybridMultilevel"/>
    <w:tmpl w:val="E69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A454F"/>
    <w:multiLevelType w:val="hybridMultilevel"/>
    <w:tmpl w:val="6A86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5192C"/>
    <w:multiLevelType w:val="hybridMultilevel"/>
    <w:tmpl w:val="C19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06151"/>
    <w:multiLevelType w:val="hybridMultilevel"/>
    <w:tmpl w:val="45B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22757"/>
    <w:multiLevelType w:val="hybridMultilevel"/>
    <w:tmpl w:val="000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65AC6"/>
    <w:multiLevelType w:val="hybridMultilevel"/>
    <w:tmpl w:val="445C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87A97"/>
    <w:multiLevelType w:val="hybridMultilevel"/>
    <w:tmpl w:val="95905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3F60CB"/>
    <w:multiLevelType w:val="hybridMultilevel"/>
    <w:tmpl w:val="4888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88395">
    <w:abstractNumId w:val="10"/>
  </w:num>
  <w:num w:numId="2" w16cid:durableId="1312759074">
    <w:abstractNumId w:val="3"/>
  </w:num>
  <w:num w:numId="3" w16cid:durableId="166212402">
    <w:abstractNumId w:val="9"/>
  </w:num>
  <w:num w:numId="4" w16cid:durableId="354814993">
    <w:abstractNumId w:val="11"/>
  </w:num>
  <w:num w:numId="5" w16cid:durableId="1767843727">
    <w:abstractNumId w:val="1"/>
  </w:num>
  <w:num w:numId="6" w16cid:durableId="1453161649">
    <w:abstractNumId w:val="6"/>
  </w:num>
  <w:num w:numId="7" w16cid:durableId="2007786752">
    <w:abstractNumId w:val="7"/>
  </w:num>
  <w:num w:numId="8" w16cid:durableId="2085375164">
    <w:abstractNumId w:val="5"/>
  </w:num>
  <w:num w:numId="9" w16cid:durableId="168981620">
    <w:abstractNumId w:val="2"/>
  </w:num>
  <w:num w:numId="10" w16cid:durableId="1179545213">
    <w:abstractNumId w:val="8"/>
  </w:num>
  <w:num w:numId="11" w16cid:durableId="959918561">
    <w:abstractNumId w:val="0"/>
  </w:num>
  <w:num w:numId="12" w16cid:durableId="1297023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DD"/>
    <w:rsid w:val="00034E00"/>
    <w:rsid w:val="00046F37"/>
    <w:rsid w:val="00065D55"/>
    <w:rsid w:val="00072606"/>
    <w:rsid w:val="000865F1"/>
    <w:rsid w:val="000879C4"/>
    <w:rsid w:val="000974E4"/>
    <w:rsid w:val="000C2FAA"/>
    <w:rsid w:val="000D6491"/>
    <w:rsid w:val="000E1F9A"/>
    <w:rsid w:val="000F41CF"/>
    <w:rsid w:val="001052B6"/>
    <w:rsid w:val="00105B7D"/>
    <w:rsid w:val="001060B8"/>
    <w:rsid w:val="001062ED"/>
    <w:rsid w:val="001106A6"/>
    <w:rsid w:val="00117F99"/>
    <w:rsid w:val="00125CCC"/>
    <w:rsid w:val="0013175E"/>
    <w:rsid w:val="00156A7B"/>
    <w:rsid w:val="00157AE9"/>
    <w:rsid w:val="0016186F"/>
    <w:rsid w:val="00174F0C"/>
    <w:rsid w:val="00175119"/>
    <w:rsid w:val="001A63D4"/>
    <w:rsid w:val="001C6DED"/>
    <w:rsid w:val="001D51AC"/>
    <w:rsid w:val="00265E47"/>
    <w:rsid w:val="00275F7F"/>
    <w:rsid w:val="00293A4F"/>
    <w:rsid w:val="002E08DD"/>
    <w:rsid w:val="002E4779"/>
    <w:rsid w:val="0032727B"/>
    <w:rsid w:val="003343C1"/>
    <w:rsid w:val="00356EAA"/>
    <w:rsid w:val="0036032C"/>
    <w:rsid w:val="0036627E"/>
    <w:rsid w:val="00366765"/>
    <w:rsid w:val="00381921"/>
    <w:rsid w:val="003B16CE"/>
    <w:rsid w:val="003C6C11"/>
    <w:rsid w:val="003E2404"/>
    <w:rsid w:val="003F09CF"/>
    <w:rsid w:val="00404F6C"/>
    <w:rsid w:val="004077B0"/>
    <w:rsid w:val="004100E4"/>
    <w:rsid w:val="00412480"/>
    <w:rsid w:val="004225CF"/>
    <w:rsid w:val="00435456"/>
    <w:rsid w:val="00451CBC"/>
    <w:rsid w:val="0047523B"/>
    <w:rsid w:val="004D2625"/>
    <w:rsid w:val="0051485B"/>
    <w:rsid w:val="00522FA1"/>
    <w:rsid w:val="00535F12"/>
    <w:rsid w:val="00547A04"/>
    <w:rsid w:val="00550805"/>
    <w:rsid w:val="0057373A"/>
    <w:rsid w:val="0057652F"/>
    <w:rsid w:val="005A53C9"/>
    <w:rsid w:val="005A7176"/>
    <w:rsid w:val="005B5065"/>
    <w:rsid w:val="005C3079"/>
    <w:rsid w:val="005D05C6"/>
    <w:rsid w:val="005E1F47"/>
    <w:rsid w:val="005F211E"/>
    <w:rsid w:val="006001D1"/>
    <w:rsid w:val="006018B8"/>
    <w:rsid w:val="0061755C"/>
    <w:rsid w:val="0063635A"/>
    <w:rsid w:val="00636CD7"/>
    <w:rsid w:val="006621B8"/>
    <w:rsid w:val="0066438F"/>
    <w:rsid w:val="006705FC"/>
    <w:rsid w:val="00675174"/>
    <w:rsid w:val="006769E9"/>
    <w:rsid w:val="006854A8"/>
    <w:rsid w:val="006B64B0"/>
    <w:rsid w:val="006D1899"/>
    <w:rsid w:val="006E5C14"/>
    <w:rsid w:val="006F735C"/>
    <w:rsid w:val="007063D2"/>
    <w:rsid w:val="00741672"/>
    <w:rsid w:val="0076136A"/>
    <w:rsid w:val="00762A62"/>
    <w:rsid w:val="007658FF"/>
    <w:rsid w:val="007664FA"/>
    <w:rsid w:val="00766A93"/>
    <w:rsid w:val="00775317"/>
    <w:rsid w:val="007A35AE"/>
    <w:rsid w:val="007A37FB"/>
    <w:rsid w:val="007C59D8"/>
    <w:rsid w:val="007C59F8"/>
    <w:rsid w:val="007D5810"/>
    <w:rsid w:val="007E2BEE"/>
    <w:rsid w:val="007E61A1"/>
    <w:rsid w:val="00833161"/>
    <w:rsid w:val="00834DA5"/>
    <w:rsid w:val="008437B5"/>
    <w:rsid w:val="00857D22"/>
    <w:rsid w:val="00862259"/>
    <w:rsid w:val="008653DD"/>
    <w:rsid w:val="00867673"/>
    <w:rsid w:val="0088603B"/>
    <w:rsid w:val="008A056B"/>
    <w:rsid w:val="008B2AD1"/>
    <w:rsid w:val="008B4B7D"/>
    <w:rsid w:val="008C0CF6"/>
    <w:rsid w:val="008C206F"/>
    <w:rsid w:val="008D4E94"/>
    <w:rsid w:val="008E317D"/>
    <w:rsid w:val="008E3A2B"/>
    <w:rsid w:val="0092155D"/>
    <w:rsid w:val="00922223"/>
    <w:rsid w:val="00923387"/>
    <w:rsid w:val="00926ED5"/>
    <w:rsid w:val="0094229E"/>
    <w:rsid w:val="0094553D"/>
    <w:rsid w:val="009821A5"/>
    <w:rsid w:val="009A7DB6"/>
    <w:rsid w:val="009C172D"/>
    <w:rsid w:val="009D2B24"/>
    <w:rsid w:val="009F06DD"/>
    <w:rsid w:val="009F1145"/>
    <w:rsid w:val="00A01079"/>
    <w:rsid w:val="00A23CCA"/>
    <w:rsid w:val="00A53239"/>
    <w:rsid w:val="00A86341"/>
    <w:rsid w:val="00A90AA7"/>
    <w:rsid w:val="00AB12EB"/>
    <w:rsid w:val="00AC4FA9"/>
    <w:rsid w:val="00AC79B8"/>
    <w:rsid w:val="00AE2035"/>
    <w:rsid w:val="00AE3EAE"/>
    <w:rsid w:val="00AF3988"/>
    <w:rsid w:val="00B47734"/>
    <w:rsid w:val="00B57A4B"/>
    <w:rsid w:val="00B74E25"/>
    <w:rsid w:val="00B76F19"/>
    <w:rsid w:val="00B80FF4"/>
    <w:rsid w:val="00BA77E8"/>
    <w:rsid w:val="00BB0634"/>
    <w:rsid w:val="00BB62CC"/>
    <w:rsid w:val="00BC0137"/>
    <w:rsid w:val="00BD60AF"/>
    <w:rsid w:val="00BE62B2"/>
    <w:rsid w:val="00C04E2E"/>
    <w:rsid w:val="00C05945"/>
    <w:rsid w:val="00C138D1"/>
    <w:rsid w:val="00C20E1C"/>
    <w:rsid w:val="00C421FA"/>
    <w:rsid w:val="00C66E43"/>
    <w:rsid w:val="00C77026"/>
    <w:rsid w:val="00CB1979"/>
    <w:rsid w:val="00CC64E1"/>
    <w:rsid w:val="00CF2D08"/>
    <w:rsid w:val="00D104BA"/>
    <w:rsid w:val="00D151D2"/>
    <w:rsid w:val="00D21F0A"/>
    <w:rsid w:val="00D41F56"/>
    <w:rsid w:val="00D6471E"/>
    <w:rsid w:val="00D77B6B"/>
    <w:rsid w:val="00D8058E"/>
    <w:rsid w:val="00DA2BDD"/>
    <w:rsid w:val="00DF15D1"/>
    <w:rsid w:val="00DF3079"/>
    <w:rsid w:val="00E050EE"/>
    <w:rsid w:val="00E13EE9"/>
    <w:rsid w:val="00E51099"/>
    <w:rsid w:val="00E5443F"/>
    <w:rsid w:val="00E750FB"/>
    <w:rsid w:val="00E8548D"/>
    <w:rsid w:val="00ED1901"/>
    <w:rsid w:val="00F03B20"/>
    <w:rsid w:val="00F27FDF"/>
    <w:rsid w:val="00F5477D"/>
    <w:rsid w:val="00F632E7"/>
    <w:rsid w:val="00F67B95"/>
    <w:rsid w:val="00F704DD"/>
    <w:rsid w:val="00FE5827"/>
    <w:rsid w:val="00FF5E9F"/>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3A762"/>
  <w15:docId w15:val="{A1754077-F69B-4421-B637-A0F2F5C5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63D2"/>
    <w:pPr>
      <w:overflowPunct w:val="0"/>
      <w:autoSpaceDE w:val="0"/>
      <w:autoSpaceDN w:val="0"/>
      <w:adjustRightInd w:val="0"/>
      <w:textAlignment w:val="baseline"/>
    </w:pPr>
    <w:rPr>
      <w:sz w:val="24"/>
    </w:rPr>
  </w:style>
  <w:style w:type="paragraph" w:styleId="Heading2">
    <w:name w:val="heading 2"/>
    <w:basedOn w:val="Normal"/>
    <w:next w:val="Normal"/>
    <w:qFormat/>
    <w:rsid w:val="007063D2"/>
    <w:pPr>
      <w:keepNext/>
      <w:jc w:val="center"/>
      <w:outlineLvl w:val="1"/>
    </w:pPr>
    <w:rPr>
      <w:rFonts w:ascii="Times New Roman" w:hAnsi="Times New Roman"/>
      <w:b/>
    </w:rPr>
  </w:style>
  <w:style w:type="paragraph" w:styleId="Heading3">
    <w:name w:val="heading 3"/>
    <w:basedOn w:val="Normal"/>
    <w:next w:val="Normal"/>
    <w:qFormat/>
    <w:rsid w:val="007063D2"/>
    <w:pPr>
      <w:keepNext/>
      <w:jc w:val="center"/>
      <w:outlineLvl w:val="2"/>
    </w:pPr>
    <w:rPr>
      <w:rFonts w:ascii="Times New Roman" w:hAnsi="Times New Roman"/>
      <w:b/>
      <w:sz w:val="28"/>
    </w:rPr>
  </w:style>
  <w:style w:type="paragraph" w:styleId="Heading5">
    <w:name w:val="heading 5"/>
    <w:basedOn w:val="Normal"/>
    <w:next w:val="Normal"/>
    <w:qFormat/>
    <w:rsid w:val="007063D2"/>
    <w:pPr>
      <w:keepNext/>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63D2"/>
    <w:pPr>
      <w:framePr w:w="7920" w:h="1980" w:hRule="exact" w:hSpace="180" w:wrap="auto" w:hAnchor="page" w:xAlign="center" w:yAlign="bottom"/>
      <w:ind w:left="2880"/>
    </w:pPr>
    <w:rPr>
      <w:b/>
      <w:sz w:val="28"/>
    </w:rPr>
  </w:style>
  <w:style w:type="paragraph" w:styleId="EnvelopeReturn">
    <w:name w:val="envelope return"/>
    <w:basedOn w:val="Normal"/>
    <w:rsid w:val="007063D2"/>
    <w:rPr>
      <w:b/>
      <w:sz w:val="20"/>
    </w:rPr>
  </w:style>
  <w:style w:type="character" w:styleId="Hyperlink">
    <w:name w:val="Hyperlink"/>
    <w:basedOn w:val="DefaultParagraphFont"/>
    <w:uiPriority w:val="99"/>
    <w:rsid w:val="0076136A"/>
    <w:rPr>
      <w:color w:val="0000FF"/>
      <w:u w:val="single"/>
    </w:rPr>
  </w:style>
  <w:style w:type="paragraph" w:styleId="BalloonText">
    <w:name w:val="Balloon Text"/>
    <w:basedOn w:val="Normal"/>
    <w:semiHidden/>
    <w:rsid w:val="0076136A"/>
    <w:rPr>
      <w:rFonts w:ascii="Tahoma" w:hAnsi="Tahoma" w:cs="Tahoma"/>
      <w:sz w:val="16"/>
      <w:szCs w:val="16"/>
    </w:rPr>
  </w:style>
  <w:style w:type="paragraph" w:styleId="Header">
    <w:name w:val="header"/>
    <w:basedOn w:val="Normal"/>
    <w:rsid w:val="000F41CF"/>
    <w:pPr>
      <w:tabs>
        <w:tab w:val="center" w:pos="4320"/>
        <w:tab w:val="right" w:pos="8640"/>
      </w:tabs>
    </w:pPr>
  </w:style>
  <w:style w:type="paragraph" w:styleId="Footer">
    <w:name w:val="footer"/>
    <w:basedOn w:val="Normal"/>
    <w:rsid w:val="000F41CF"/>
    <w:pPr>
      <w:tabs>
        <w:tab w:val="center" w:pos="4320"/>
        <w:tab w:val="right" w:pos="8640"/>
      </w:tabs>
    </w:pPr>
  </w:style>
  <w:style w:type="character" w:styleId="PlaceholderText">
    <w:name w:val="Placeholder Text"/>
    <w:basedOn w:val="DefaultParagraphFont"/>
    <w:uiPriority w:val="99"/>
    <w:semiHidden/>
    <w:rsid w:val="00ED1901"/>
    <w:rPr>
      <w:color w:val="808080"/>
    </w:rPr>
  </w:style>
  <w:style w:type="table" w:styleId="TableGrid">
    <w:name w:val="Table Grid"/>
    <w:basedOn w:val="TableNormal"/>
    <w:rsid w:val="00ED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56"/>
    <w:pPr>
      <w:ind w:left="720"/>
      <w:contextualSpacing/>
    </w:pPr>
  </w:style>
  <w:style w:type="character" w:customStyle="1" w:styleId="apple-converted-space">
    <w:name w:val="apple-converted-space"/>
    <w:basedOn w:val="DefaultParagraphFont"/>
    <w:rsid w:val="00C05945"/>
  </w:style>
  <w:style w:type="paragraph" w:styleId="NoSpacing">
    <w:name w:val="No Spacing"/>
    <w:uiPriority w:val="1"/>
    <w:qFormat/>
    <w:rsid w:val="00E750FB"/>
    <w:pPr>
      <w:overflowPunct w:val="0"/>
      <w:autoSpaceDE w:val="0"/>
      <w:autoSpaceDN w:val="0"/>
      <w:adjustRightInd w:val="0"/>
      <w:textAlignment w:val="baseline"/>
    </w:pPr>
    <w:rPr>
      <w:sz w:val="24"/>
    </w:rPr>
  </w:style>
  <w:style w:type="character" w:styleId="FollowedHyperlink">
    <w:name w:val="FollowedHyperlink"/>
    <w:basedOn w:val="DefaultParagraphFont"/>
    <w:semiHidden/>
    <w:unhideWhenUsed/>
    <w:rsid w:val="00E750FB"/>
    <w:rPr>
      <w:color w:val="800080" w:themeColor="followedHyperlink"/>
      <w:u w:val="single"/>
    </w:rPr>
  </w:style>
  <w:style w:type="character" w:styleId="UnresolvedMention">
    <w:name w:val="Unresolved Mention"/>
    <w:basedOn w:val="DefaultParagraphFont"/>
    <w:rsid w:val="00A5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ris@mseanea.org" TargetMode="External"/><Relationship Id="rId3" Type="http://schemas.openxmlformats.org/officeDocument/2006/relationships/settings" Target="settings.xml"/><Relationship Id="rId7" Type="http://schemas.openxmlformats.org/officeDocument/2006/relationships/hyperlink" Target="https://www.espbc.org/abou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creator>BCPS</dc:creator>
  <cp:lastModifiedBy>Harris, Seleste [MD]</cp:lastModifiedBy>
  <cp:revision>3</cp:revision>
  <cp:lastPrinted>2016-10-28T20:18:00Z</cp:lastPrinted>
  <dcterms:created xsi:type="dcterms:W3CDTF">2022-12-15T17:51:00Z</dcterms:created>
  <dcterms:modified xsi:type="dcterms:W3CDTF">2022-12-15T18:00:00Z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